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A51BD" w14:textId="77777777" w:rsidR="00DE1971" w:rsidRPr="009720CA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  <w:lang w:val="en-US" w:bidi="th-TH"/>
        </w:rPr>
      </w:pPr>
    </w:p>
    <w:p w14:paraId="3F40D042" w14:textId="77777777" w:rsidR="00DE1971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  <w:lang w:val="th-TH" w:bidi="th-TH"/>
        </w:rPr>
      </w:pPr>
    </w:p>
    <w:p w14:paraId="056622CF" w14:textId="77777777" w:rsidR="00DE1971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  <w:lang w:val="th-TH" w:bidi="th-TH"/>
        </w:rPr>
      </w:pPr>
    </w:p>
    <w:p w14:paraId="19F199A3" w14:textId="3A521838" w:rsidR="00DE1971" w:rsidRPr="00DB593C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  <w:lang w:val="th-TH" w:bidi="th-TH"/>
        </w:rPr>
      </w:pPr>
      <w:r w:rsidRPr="00DB593C">
        <w:rPr>
          <w:rFonts w:ascii="Angsana New" w:hAnsi="Angsana New"/>
          <w:b/>
          <w:bCs/>
          <w:sz w:val="28"/>
          <w:szCs w:val="28"/>
          <w:cs/>
          <w:lang w:val="th-TH" w:bidi="th-TH"/>
        </w:rPr>
        <w:t>รายงานการสอบทาน</w:t>
      </w:r>
      <w:r w:rsidRPr="00DB593C">
        <w:rPr>
          <w:rFonts w:ascii="Angsana New" w:hAnsi="Angsana New" w:hint="cs"/>
          <w:b/>
          <w:bCs/>
          <w:sz w:val="28"/>
          <w:szCs w:val="28"/>
          <w:cs/>
          <w:lang w:val="th-TH" w:bidi="th-TH"/>
        </w:rPr>
        <w:t>ข้อมูลทางการเงินระหว่างกาล</w:t>
      </w:r>
      <w:r w:rsidRPr="00DB593C">
        <w:rPr>
          <w:rFonts w:ascii="Angsana New" w:hAnsi="Angsana New"/>
          <w:b/>
          <w:bCs/>
          <w:sz w:val="28"/>
          <w:szCs w:val="28"/>
          <w:cs/>
          <w:lang w:val="th-TH" w:bidi="th-TH"/>
        </w:rPr>
        <w:t>โดยผู้สอบบัญชีรับอนุญาต</w:t>
      </w:r>
    </w:p>
    <w:p w14:paraId="649FC8DF" w14:textId="77777777" w:rsidR="00DE1971" w:rsidRPr="00DB593C" w:rsidRDefault="00DE1971" w:rsidP="00DE1971">
      <w:pPr>
        <w:jc w:val="thaiDistribute"/>
        <w:rPr>
          <w:rFonts w:ascii="Angsana New" w:hAnsi="Angsana New"/>
          <w:sz w:val="14"/>
          <w:szCs w:val="14"/>
        </w:rPr>
      </w:pPr>
    </w:p>
    <w:p w14:paraId="60E9F7DD" w14:textId="77777777" w:rsidR="00DE1971" w:rsidRPr="00DB593C" w:rsidRDefault="00DE1971" w:rsidP="00DE1971">
      <w:pPr>
        <w:jc w:val="both"/>
        <w:rPr>
          <w:sz w:val="28"/>
          <w:szCs w:val="28"/>
          <w:lang w:bidi="th-TH"/>
        </w:rPr>
      </w:pPr>
      <w:r w:rsidRPr="00DB593C">
        <w:rPr>
          <w:rFonts w:hint="cs"/>
          <w:sz w:val="28"/>
          <w:szCs w:val="28"/>
          <w:cs/>
          <w:lang w:bidi="th-TH"/>
        </w:rPr>
        <w:t>เสนอ คณะกรรมการบริษัท ซินเท็ค คอนสตรัคชั่น จำกัด (มหาชน)</w:t>
      </w:r>
    </w:p>
    <w:p w14:paraId="0AD6C5DC" w14:textId="77777777" w:rsidR="00DE1971" w:rsidRPr="00DB593C" w:rsidRDefault="00DE1971" w:rsidP="00DE1971">
      <w:pPr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6C7143F7" w14:textId="2E2C21A9" w:rsidR="00DE1971" w:rsidRPr="00DB593C" w:rsidRDefault="00DE1971" w:rsidP="00DE1971">
      <w:pPr>
        <w:ind w:right="-2"/>
        <w:jc w:val="thaiDistribute"/>
        <w:rPr>
          <w:rFonts w:ascii="Angsana New" w:hAnsi="Angsana New"/>
          <w:sz w:val="28"/>
          <w:szCs w:val="28"/>
        </w:rPr>
      </w:pPr>
      <w:r w:rsidRPr="00DB593C">
        <w:rPr>
          <w:rFonts w:ascii="Angsana New" w:hAnsi="Angsana New"/>
          <w:sz w:val="28"/>
          <w:szCs w:val="28"/>
          <w:cs/>
          <w:lang w:bidi="th-TH"/>
        </w:rPr>
        <w:t>ข้าพเจ้าได้สอบทานงบ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แสดงฐานะการเงิน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รวม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และงบแสดงฐานะการเงินเฉพาะกิจการ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ณ วันที่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307712" w:rsidRPr="00DB593C">
        <w:rPr>
          <w:rFonts w:ascii="Angsana New" w:hAnsi="Angsana New"/>
          <w:sz w:val="28"/>
          <w:szCs w:val="28"/>
        </w:rPr>
        <w:t>30</w:t>
      </w:r>
      <w:r w:rsidR="00BF491D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C7328A">
        <w:rPr>
          <w:rFonts w:ascii="Angsana New" w:hAnsi="Angsana New" w:hint="cs"/>
          <w:sz w:val="28"/>
          <w:szCs w:val="28"/>
          <w:cs/>
          <w:lang w:bidi="th-TH"/>
        </w:rPr>
        <w:t>กันยา</w:t>
      </w:r>
      <w:r w:rsidR="00BF491D" w:rsidRPr="00DB593C">
        <w:rPr>
          <w:rFonts w:ascii="Angsana New" w:hAnsi="Angsana New" w:hint="cs"/>
          <w:sz w:val="28"/>
          <w:szCs w:val="28"/>
          <w:cs/>
          <w:lang w:bidi="th-TH"/>
        </w:rPr>
        <w:t>ยน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Pr="00DB593C">
        <w:rPr>
          <w:rFonts w:ascii="Angsana New" w:hAnsi="Angsana New"/>
          <w:sz w:val="28"/>
          <w:szCs w:val="28"/>
        </w:rPr>
        <w:t>256</w:t>
      </w:r>
      <w:r w:rsidR="00D069E3" w:rsidRPr="00DB593C">
        <w:rPr>
          <w:rFonts w:ascii="Angsana New" w:hAnsi="Angsana New"/>
          <w:sz w:val="28"/>
          <w:szCs w:val="28"/>
          <w:lang w:bidi="th-TH"/>
        </w:rPr>
        <w:t>3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/>
          <w:sz w:val="28"/>
          <w:szCs w:val="28"/>
          <w:cs/>
          <w:lang w:bidi="th-TH"/>
        </w:rPr>
        <w:t>งบกำไรขาดทุน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เบ็ดเสร็จ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รวม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และงบกำไรขาดทุนเบ็ดเสร็จเฉพาะกิจการ</w:t>
      </w:r>
      <w:r w:rsidR="004C157E" w:rsidRPr="00DB593C">
        <w:rPr>
          <w:rFonts w:ascii="Angsana New" w:hAnsi="Angsana New"/>
          <w:sz w:val="28"/>
          <w:szCs w:val="28"/>
          <w:cs/>
          <w:lang w:bidi="th-TH"/>
        </w:rPr>
        <w:t>สำหรับงวดสามเดือนและ</w:t>
      </w:r>
      <w:r w:rsidR="00136CB4">
        <w:rPr>
          <w:rFonts w:ascii="Angsana New" w:hAnsi="Angsana New" w:hint="cs"/>
          <w:sz w:val="28"/>
          <w:szCs w:val="28"/>
          <w:cs/>
          <w:lang w:bidi="th-TH"/>
        </w:rPr>
        <w:t>เก้า</w:t>
      </w:r>
      <w:r w:rsidR="004C157E" w:rsidRPr="00DB593C">
        <w:rPr>
          <w:rFonts w:ascii="Angsana New" w:hAnsi="Angsana New"/>
          <w:sz w:val="28"/>
          <w:szCs w:val="28"/>
          <w:cs/>
          <w:lang w:bidi="th-TH"/>
        </w:rPr>
        <w:t xml:space="preserve">เดือนสิ้นสุดวันที่ </w:t>
      </w:r>
      <w:r w:rsidR="004C157E" w:rsidRPr="00DB593C">
        <w:rPr>
          <w:rFonts w:ascii="Angsana New" w:hAnsi="Angsana New"/>
          <w:sz w:val="28"/>
          <w:szCs w:val="28"/>
          <w:lang w:bidi="th-TH"/>
        </w:rPr>
        <w:br/>
      </w:r>
      <w:r w:rsidR="006F00C5" w:rsidRPr="00DB593C">
        <w:rPr>
          <w:rFonts w:ascii="Angsana New" w:hAnsi="Angsana New"/>
          <w:sz w:val="28"/>
          <w:szCs w:val="28"/>
          <w:lang w:bidi="th-TH"/>
        </w:rPr>
        <w:t>30</w:t>
      </w:r>
      <w:r w:rsidR="004C157E"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C7328A">
        <w:rPr>
          <w:rFonts w:ascii="Angsana New" w:hAnsi="Angsana New" w:hint="cs"/>
          <w:sz w:val="28"/>
          <w:szCs w:val="28"/>
          <w:cs/>
          <w:lang w:bidi="th-TH"/>
        </w:rPr>
        <w:t>กันยา</w:t>
      </w:r>
      <w:r w:rsidR="004C157E" w:rsidRPr="00DB593C">
        <w:rPr>
          <w:rFonts w:ascii="Angsana New" w:hAnsi="Angsana New"/>
          <w:sz w:val="28"/>
          <w:szCs w:val="28"/>
          <w:cs/>
          <w:lang w:bidi="th-TH"/>
        </w:rPr>
        <w:t xml:space="preserve">ยน </w:t>
      </w:r>
      <w:r w:rsidR="006F00C5" w:rsidRPr="00DB593C">
        <w:rPr>
          <w:rFonts w:ascii="Angsana New" w:hAnsi="Angsana New"/>
          <w:sz w:val="28"/>
          <w:szCs w:val="28"/>
          <w:lang w:bidi="th-TH"/>
        </w:rPr>
        <w:t>2563</w:t>
      </w:r>
      <w:r w:rsidR="004C157E"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งบแสดงการเปลี่ยนแปลงส่วนของผู้ถือหุ้นรวม</w:t>
      </w:r>
      <w:r w:rsidR="00E972E4" w:rsidRPr="00DB593C">
        <w:rPr>
          <w:rFonts w:ascii="Angsana New" w:hAnsi="Angsana New" w:hint="cs"/>
          <w:sz w:val="28"/>
          <w:szCs w:val="28"/>
          <w:cs/>
          <w:lang w:bidi="th-TH"/>
        </w:rPr>
        <w:t>และ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งบแสดงการเปลี่ยนแปลงส่วนของผู้ถือหุ้นเฉพาะกิจการ และงบ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กระแสเงินสดรวม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และงบกระแสเงินสดเฉพาะกิจการ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สำหรับงวด</w:t>
      </w:r>
      <w:r w:rsidR="009631CC">
        <w:rPr>
          <w:rFonts w:ascii="Angsana New" w:hAnsi="Angsana New" w:hint="cs"/>
          <w:sz w:val="28"/>
          <w:szCs w:val="28"/>
          <w:cs/>
          <w:lang w:bidi="th-TH"/>
        </w:rPr>
        <w:t>เก้า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เดือน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สิ้นสุด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วันที่ </w:t>
      </w:r>
      <w:r w:rsidR="001F3AA0" w:rsidRPr="00DB593C">
        <w:rPr>
          <w:rFonts w:ascii="Angsana New" w:hAnsi="Angsana New"/>
          <w:sz w:val="28"/>
          <w:szCs w:val="28"/>
          <w:lang w:bidi="th-TH"/>
        </w:rPr>
        <w:t>30</w:t>
      </w:r>
      <w:r w:rsidR="00BF491D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136CB4">
        <w:rPr>
          <w:rFonts w:ascii="Angsana New" w:hAnsi="Angsana New" w:hint="cs"/>
          <w:sz w:val="28"/>
          <w:szCs w:val="28"/>
          <w:cs/>
          <w:lang w:bidi="th-TH"/>
        </w:rPr>
        <w:t>กันยายน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D069E3" w:rsidRPr="00DB593C">
        <w:rPr>
          <w:rFonts w:ascii="Angsana New" w:hAnsi="Angsana New"/>
          <w:sz w:val="28"/>
          <w:szCs w:val="28"/>
          <w:lang w:bidi="th-TH"/>
        </w:rPr>
        <w:t>2563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และหมายเหตุ</w:t>
      </w:r>
      <w:r w:rsidR="004C157E"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ประกอบงบการเงินแบบย่อ (ข้อมูลทางการเงินระหว่างกาล)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ของบริษัท ซินเท็ค คอนสตรัคชั่น จำกัด (มหาชน) และ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บริษัทย่อย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4C157E"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และของเฉพาะบริษัท 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ซินเท็ค คอนสตรัคชั่น จำกัด (มหาชน) 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ตามลำดับ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ซึ่งผู้บริหารของกิจการเป็นผู้รับผิดชอบ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ในการจัดทำ</w:t>
      </w:r>
      <w:r w:rsidR="0072493D"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และนำเสนอข้อมูลทางการเงินระหว่างกาลเหล่านี้ ตามมาตรฐานการบัญชี ฉบับที่ </w:t>
      </w:r>
      <w:r w:rsidR="006F00C5" w:rsidRPr="00DB593C">
        <w:rPr>
          <w:rFonts w:ascii="Angsana New" w:hAnsi="Angsana New"/>
          <w:sz w:val="28"/>
          <w:szCs w:val="28"/>
          <w:lang w:bidi="th-TH"/>
        </w:rPr>
        <w:t>34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4C157E"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ส่วนข้าพเจ้า</w:t>
      </w:r>
      <w:r w:rsidRPr="00DB593C">
        <w:rPr>
          <w:rFonts w:ascii="Angsana New" w:hAnsi="Angsana New"/>
          <w:sz w:val="28"/>
          <w:szCs w:val="28"/>
          <w:cs/>
          <w:lang w:bidi="th-TH"/>
        </w:rPr>
        <w:t>เป็นผู้รับผิดชอบในการ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04939AA" w14:textId="77777777" w:rsidR="00DE1971" w:rsidRPr="00DB593C" w:rsidRDefault="00DE1971" w:rsidP="00DE1971">
      <w:pPr>
        <w:spacing w:before="120" w:after="120"/>
        <w:jc w:val="thaiDistribute"/>
        <w:rPr>
          <w:rFonts w:ascii="Angsana New" w:hAnsi="Angsana New"/>
        </w:rPr>
      </w:pPr>
    </w:p>
    <w:p w14:paraId="24360DFE" w14:textId="77777777" w:rsidR="00DE1971" w:rsidRPr="00DB593C" w:rsidRDefault="00DE1971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B593C">
        <w:rPr>
          <w:rFonts w:ascii="Angsana New" w:hAnsi="Angsana New" w:hint="cs"/>
          <w:b/>
          <w:bCs/>
          <w:sz w:val="30"/>
          <w:szCs w:val="30"/>
          <w:cs/>
          <w:lang w:bidi="th-TH"/>
        </w:rPr>
        <w:t>ขอบเขตการสอบทาน</w:t>
      </w:r>
    </w:p>
    <w:p w14:paraId="48C39DF1" w14:textId="77777777" w:rsidR="00DE1971" w:rsidRPr="00DB593C" w:rsidRDefault="00DE1971" w:rsidP="00DE1971">
      <w:pPr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138F0A22" w14:textId="1D890ECA" w:rsidR="00DE1971" w:rsidRPr="00DB593C" w:rsidRDefault="00DE1971" w:rsidP="009A78B9">
      <w:pPr>
        <w:ind w:right="-2"/>
        <w:jc w:val="thaiDistribute"/>
        <w:rPr>
          <w:rFonts w:ascii="Angsana New" w:hAnsi="Angsana New"/>
          <w:spacing w:val="-2"/>
          <w:sz w:val="28"/>
          <w:szCs w:val="28"/>
          <w:lang w:bidi="th-TH"/>
        </w:rPr>
      </w:pPr>
      <w:r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>ข้าพเจ้าได้ปฏิบัติงานสอบทานตามมาตรฐาน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งาน</w:t>
      </w:r>
      <w:r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>สอบ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ทาน รหัส </w:t>
      </w:r>
      <w:r w:rsidR="006F00C5" w:rsidRPr="00DB593C">
        <w:rPr>
          <w:rFonts w:ascii="Angsana New" w:hAnsi="Angsana New"/>
          <w:spacing w:val="-2"/>
          <w:sz w:val="28"/>
          <w:szCs w:val="28"/>
        </w:rPr>
        <w:t>2410</w:t>
      </w:r>
      <w:r w:rsidR="001F3AA0"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 xml:space="preserve"> </w:t>
      </w:r>
      <w:r w:rsidR="00035D58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“การสอบทานข้อมูลทางการเงินระห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ว่างกาล</w:t>
      </w:r>
      <w:r w:rsidR="00A35053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                        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โดยผู้สอบ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บัญชีรับอนุญาตของกิจการ</w:t>
      </w:r>
      <w:r w:rsidR="001F3AA0" w:rsidRPr="00DB593C">
        <w:rPr>
          <w:rFonts w:ascii="Angsana New" w:hAnsi="Angsana New" w:hint="cs"/>
          <w:spacing w:val="-2"/>
          <w:sz w:val="28"/>
          <w:szCs w:val="28"/>
          <w:rtl/>
          <w:cs/>
          <w:lang w:bidi="th-TH"/>
        </w:rPr>
        <w:t>”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</w:t>
      </w:r>
      <w:r w:rsidRPr="00DB593C">
        <w:rPr>
          <w:rFonts w:ascii="Angsana New" w:hAnsi="Angsana New" w:hint="cs"/>
          <w:spacing w:val="-2"/>
          <w:sz w:val="28"/>
          <w:szCs w:val="28"/>
          <w:rtl/>
          <w:cs/>
          <w:lang w:bidi="th-TH"/>
        </w:rPr>
        <w:t>การสอบทานดังกล่าวประกอบ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ด้วย</w:t>
      </w:r>
      <w:r w:rsidR="00C37B26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การ</w:t>
      </w:r>
      <w:r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>ใช้วิธีการสอบถามบุคลากร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ซึ่งส่วนใหญ่เป็นผู้รับผิดชอบด้</w:t>
      </w:r>
      <w:r w:rsidR="00C37B26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าน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การเงินและบัญชี และ</w:t>
      </w:r>
      <w:r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>การวิเคราะห์เปรียบเทียบ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และวิธีการสอบทานอื่น การสอบทานนี้มีขอบเขตจำกัดกว่า</w:t>
      </w:r>
      <w:r w:rsidR="009A78B9"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 xml:space="preserve">    </w:t>
      </w:r>
      <w:r w:rsidR="002D3A97">
        <w:rPr>
          <w:rFonts w:ascii="Angsana New" w:hAnsi="Angsana New"/>
          <w:spacing w:val="-2"/>
          <w:sz w:val="28"/>
          <w:szCs w:val="28"/>
          <w:cs/>
          <w:lang w:bidi="th-TH"/>
        </w:rPr>
        <w:t xml:space="preserve"> </w:t>
      </w:r>
      <w:r w:rsidR="00C37B26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การตรวจสอบ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</w:t>
      </w:r>
      <w:r w:rsidR="002D3A97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          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อาจพบได้จากการตรวจสอบ ดังนั้น ข้าพเจ้าจึงไม่แสดงความเห็นต่อข้อมูลทางการเงินระหว่างกาลที่สอบทาน</w:t>
      </w:r>
      <w:r w:rsidR="00C37B26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ได้</w:t>
      </w:r>
    </w:p>
    <w:p w14:paraId="71847D2F" w14:textId="77777777" w:rsidR="00DE1971" w:rsidRPr="00DB593C" w:rsidRDefault="00DE1971" w:rsidP="00DE1971">
      <w:pPr>
        <w:spacing w:before="120" w:after="120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02C3752E" w14:textId="77777777" w:rsidR="00DE1971" w:rsidRPr="00DB593C" w:rsidRDefault="00DE1971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B593C">
        <w:rPr>
          <w:rFonts w:ascii="Angsana New" w:hAnsi="Angsana New" w:hint="cs"/>
          <w:b/>
          <w:bCs/>
          <w:sz w:val="30"/>
          <w:szCs w:val="30"/>
          <w:cs/>
          <w:lang w:bidi="th-TH"/>
        </w:rPr>
        <w:t>ข้อสรุป</w:t>
      </w:r>
    </w:p>
    <w:p w14:paraId="1F7317FD" w14:textId="77777777" w:rsidR="00DE1971" w:rsidRPr="00DB593C" w:rsidRDefault="00DE1971" w:rsidP="00DE1971">
      <w:pPr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1D6C1A2F" w14:textId="5E2983C8" w:rsidR="00DE1971" w:rsidRPr="00DB593C" w:rsidRDefault="00DE1971" w:rsidP="00DE1971">
      <w:pPr>
        <w:ind w:right="-2"/>
        <w:jc w:val="thaiDistribute"/>
        <w:rPr>
          <w:rFonts w:ascii="Angsana New" w:hAnsi="Angsana New"/>
          <w:sz w:val="28"/>
          <w:szCs w:val="28"/>
          <w:rtl/>
          <w:cs/>
        </w:rPr>
      </w:pPr>
      <w:r w:rsidRPr="00DB593C">
        <w:rPr>
          <w:rFonts w:ascii="Angsana New" w:hAnsi="Angsana New"/>
          <w:sz w:val="28"/>
          <w:szCs w:val="28"/>
          <w:cs/>
          <w:lang w:bidi="th-TH"/>
        </w:rPr>
        <w:t>ข้าพเจ้าไม่พบสิ่งที่เป็นเหตุให้เชื่อว่า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ข้อมูลทางการเงินระหว่างกาลดังกล่าวไม่ได้จัดทำขึ้นตามมาตรฐานการบัญชี ฉบับที่ </w:t>
      </w:r>
      <w:r w:rsidR="00A0323F" w:rsidRPr="00DB593C">
        <w:rPr>
          <w:rFonts w:ascii="Angsana New" w:hAnsi="Angsana New"/>
          <w:sz w:val="28"/>
          <w:szCs w:val="28"/>
        </w:rPr>
        <w:t>34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Pr="00DB593C">
        <w:rPr>
          <w:rFonts w:ascii="Angsana New" w:hAnsi="Angsana New"/>
          <w:sz w:val="28"/>
          <w:szCs w:val="28"/>
        </w:rPr>
        <w:br/>
      </w:r>
      <w:r w:rsidRPr="00DB593C">
        <w:rPr>
          <w:rFonts w:ascii="Angsana New" w:hAnsi="Angsana New" w:hint="cs"/>
          <w:sz w:val="28"/>
          <w:szCs w:val="28"/>
          <w:cs/>
          <w:lang w:val="th-TH" w:bidi="th-TH"/>
        </w:rPr>
        <w:t>เรื่อง</w:t>
      </w:r>
      <w:r w:rsidRPr="00DB593C">
        <w:rPr>
          <w:rFonts w:ascii="Angsana New" w:hAnsi="Angsana New"/>
          <w:sz w:val="28"/>
          <w:szCs w:val="28"/>
          <w:rtl/>
          <w:cs/>
          <w:lang w:val="th-TH" w:bidi="th-TH"/>
        </w:rPr>
        <w:t xml:space="preserve"> </w:t>
      </w:r>
      <w:r w:rsidRPr="00DB593C">
        <w:rPr>
          <w:rFonts w:ascii="Angsana New" w:hAnsi="Angsana New" w:hint="cs"/>
          <w:sz w:val="28"/>
          <w:szCs w:val="28"/>
          <w:cs/>
          <w:lang w:val="th-TH" w:bidi="th-TH"/>
        </w:rPr>
        <w:t>การรายงานทางการเงินระหว่างกาล</w:t>
      </w:r>
      <w:r w:rsidRPr="00DB593C">
        <w:rPr>
          <w:rFonts w:ascii="Angsana New" w:hAnsi="Angsana New"/>
          <w:sz w:val="28"/>
          <w:szCs w:val="28"/>
          <w:rtl/>
          <w:cs/>
          <w:lang w:val="th-TH" w:bidi="th-TH"/>
        </w:rPr>
        <w:t xml:space="preserve"> </w:t>
      </w:r>
      <w:r w:rsidRPr="00DB593C">
        <w:rPr>
          <w:rFonts w:ascii="Angsana New" w:hAnsi="Angsana New" w:hint="cs"/>
          <w:sz w:val="28"/>
          <w:szCs w:val="28"/>
          <w:cs/>
          <w:lang w:val="th-TH" w:bidi="th-TH"/>
        </w:rPr>
        <w:t>ในสาระสำคัญจากการสอบทานของข้าพเจ้า</w:t>
      </w:r>
    </w:p>
    <w:p w14:paraId="37924039" w14:textId="3057AE97" w:rsidR="001F1853" w:rsidRPr="00DB593C" w:rsidRDefault="001F1853"/>
    <w:p w14:paraId="2ED1B56B" w14:textId="65993DFD" w:rsidR="00DE1971" w:rsidRDefault="00DE1971"/>
    <w:p w14:paraId="42EBF511" w14:textId="77777777" w:rsidR="00314F94" w:rsidRPr="00DB593C" w:rsidRDefault="00314F94"/>
    <w:p w14:paraId="5A0DC1BE" w14:textId="5CCE7BD9" w:rsidR="00DE1971" w:rsidRPr="00DB593C" w:rsidRDefault="00DE1971"/>
    <w:p w14:paraId="1402BB17" w14:textId="54A72900" w:rsidR="00DE1971" w:rsidRPr="00DB593C" w:rsidRDefault="00DE1971"/>
    <w:p w14:paraId="2BDCBB52" w14:textId="4E0AF5DB" w:rsidR="009B6861" w:rsidRPr="00DB593C" w:rsidRDefault="009B6861"/>
    <w:p w14:paraId="1586ADD3" w14:textId="77777777" w:rsidR="009B6861" w:rsidRPr="00DB593C" w:rsidRDefault="009B6861"/>
    <w:p w14:paraId="343046C6" w14:textId="11FA8EEB" w:rsidR="00DE1971" w:rsidRPr="00DB593C" w:rsidRDefault="00DE1971" w:rsidP="009B6861">
      <w:pPr>
        <w:jc w:val="right"/>
        <w:rPr>
          <w:rFonts w:ascii="Angsana New" w:hAnsi="Angsana New"/>
          <w:b/>
          <w:bCs/>
          <w:sz w:val="30"/>
          <w:szCs w:val="30"/>
          <w:rtl/>
          <w:cs/>
        </w:rPr>
      </w:pPr>
      <w:r w:rsidRPr="00DB593C">
        <w:rPr>
          <w:rFonts w:ascii="Angsana New" w:hAnsi="Angsana New"/>
          <w:sz w:val="30"/>
          <w:szCs w:val="30"/>
          <w:cs/>
          <w:lang w:bidi="th-TH"/>
        </w:rPr>
        <w:t>****/</w:t>
      </w:r>
      <w:r w:rsidR="00417F0D" w:rsidRPr="00DB593C">
        <w:rPr>
          <w:rFonts w:ascii="Angsana New" w:hAnsi="Angsana New" w:hint="cs"/>
          <w:sz w:val="30"/>
          <w:szCs w:val="30"/>
          <w:cs/>
          <w:lang w:bidi="th-TH"/>
        </w:rPr>
        <w:t>2</w:t>
      </w:r>
      <w:r w:rsidRPr="00DB593C">
        <w:rPr>
          <w:rFonts w:ascii="Angsana New" w:hAnsi="Angsana New"/>
          <w:b/>
          <w:bCs/>
          <w:sz w:val="30"/>
          <w:szCs w:val="30"/>
          <w:cs/>
          <w:lang w:bidi="th-TH"/>
        </w:rPr>
        <w:br w:type="page"/>
      </w:r>
    </w:p>
    <w:p w14:paraId="08B5BA1E" w14:textId="77089FC7" w:rsidR="00417F0D" w:rsidRPr="00DB593C" w:rsidRDefault="00417F0D" w:rsidP="00417F0D">
      <w:pPr>
        <w:spacing w:line="240" w:lineRule="atLeast"/>
        <w:jc w:val="center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 w:hint="cs"/>
          <w:sz w:val="28"/>
          <w:szCs w:val="28"/>
          <w:cs/>
          <w:lang w:bidi="th-TH"/>
        </w:rPr>
        <w:lastRenderedPageBreak/>
        <w:t xml:space="preserve">- </w:t>
      </w:r>
      <w:r w:rsidR="002C36E4" w:rsidRPr="00DB593C">
        <w:rPr>
          <w:rFonts w:ascii="Angsana New" w:hAnsi="Angsana New"/>
          <w:sz w:val="28"/>
          <w:szCs w:val="28"/>
          <w:lang w:bidi="th-TH"/>
        </w:rPr>
        <w:t>2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- </w:t>
      </w:r>
    </w:p>
    <w:p w14:paraId="6A775F42" w14:textId="77777777" w:rsidR="00D42C85" w:rsidRPr="00847459" w:rsidRDefault="00D42C85" w:rsidP="00D42C85">
      <w:pPr>
        <w:rPr>
          <w:b/>
          <w:bCs/>
          <w:sz w:val="30"/>
          <w:szCs w:val="30"/>
          <w:lang w:bidi="th-TH"/>
        </w:rPr>
      </w:pPr>
      <w:r w:rsidRPr="00847459">
        <w:rPr>
          <w:b/>
          <w:bCs/>
          <w:sz w:val="30"/>
          <w:szCs w:val="30"/>
          <w:cs/>
          <w:lang w:bidi="th-TH"/>
        </w:rPr>
        <w:t>ข้อมูลและเหตุการณ์ที่เน้น</w:t>
      </w:r>
    </w:p>
    <w:p w14:paraId="008E48C3" w14:textId="4FCF16F9" w:rsidR="00D42C85" w:rsidRPr="00DB593C" w:rsidRDefault="00D42C85" w:rsidP="00D42C85">
      <w:pPr>
        <w:spacing w:before="120" w:after="120"/>
        <w:jc w:val="thaiDistribute"/>
        <w:rPr>
          <w:sz w:val="28"/>
          <w:szCs w:val="28"/>
          <w:lang w:bidi="th-TH"/>
        </w:rPr>
      </w:pPr>
      <w:r w:rsidRPr="00847459">
        <w:rPr>
          <w:sz w:val="28"/>
          <w:szCs w:val="28"/>
          <w:cs/>
          <w:lang w:bidi="th-TH"/>
        </w:rPr>
        <w:t xml:space="preserve">ข้าพเจ้าขอให้สังเกตหมายเหตุประกอบงบการเงินระหว่างกาลข้อ </w:t>
      </w:r>
      <w:r w:rsidR="002C36E4" w:rsidRPr="00847459">
        <w:rPr>
          <w:rFonts w:asciiTheme="majorBidi" w:hAnsiTheme="majorBidi" w:cstheme="majorBidi"/>
          <w:sz w:val="28"/>
          <w:szCs w:val="28"/>
          <w:lang w:bidi="th-TH"/>
        </w:rPr>
        <w:t>2</w:t>
      </w:r>
      <w:r w:rsidR="002C36E4" w:rsidRPr="00847459">
        <w:rPr>
          <w:rFonts w:asciiTheme="majorBidi" w:hAnsiTheme="majorBidi" w:cstheme="majorBidi"/>
          <w:sz w:val="28"/>
          <w:szCs w:val="28"/>
          <w:cs/>
          <w:lang w:bidi="th-TH"/>
        </w:rPr>
        <w:t>.</w:t>
      </w:r>
      <w:r w:rsidR="002C36E4" w:rsidRPr="00847459">
        <w:rPr>
          <w:rFonts w:asciiTheme="majorBidi" w:hAnsiTheme="majorBidi" w:cstheme="majorBidi"/>
          <w:sz w:val="28"/>
          <w:szCs w:val="28"/>
          <w:lang w:bidi="th-TH"/>
        </w:rPr>
        <w:t>2</w:t>
      </w:r>
      <w:r w:rsidRPr="00847459">
        <w:rPr>
          <w:rFonts w:asciiTheme="majorBidi" w:hAnsiTheme="majorBidi" w:cstheme="majorBidi"/>
          <w:sz w:val="28"/>
          <w:szCs w:val="28"/>
          <w:cs/>
          <w:lang w:bidi="th-TH"/>
        </w:rPr>
        <w:t xml:space="preserve"> เนื่อง</w:t>
      </w:r>
      <w:r w:rsidRPr="00847459">
        <w:rPr>
          <w:sz w:val="28"/>
          <w:szCs w:val="28"/>
          <w:cs/>
          <w:lang w:bidi="th-TH"/>
        </w:rPr>
        <w:t>ด้วยผลกระทบจากสถานการณ์การแพร่ระบาดของ</w:t>
      </w:r>
      <w:r w:rsidRPr="00847459">
        <w:rPr>
          <w:sz w:val="28"/>
          <w:szCs w:val="28"/>
          <w:cs/>
          <w:lang w:bidi="th-TH"/>
        </w:rPr>
        <w:br/>
        <w:t xml:space="preserve">โรคติดเชื้อไวรัสโคโรนา </w:t>
      </w:r>
      <w:r w:rsidR="002C36E4" w:rsidRPr="00847459">
        <w:rPr>
          <w:rFonts w:asciiTheme="majorBidi" w:hAnsiTheme="majorBidi" w:cstheme="majorBidi"/>
          <w:sz w:val="28"/>
          <w:szCs w:val="28"/>
          <w:lang w:bidi="th-TH"/>
        </w:rPr>
        <w:t>2019</w:t>
      </w:r>
      <w:r w:rsidRPr="00847459">
        <w:rPr>
          <w:rFonts w:asciiTheme="majorBidi" w:hAnsiTheme="majorBidi" w:cstheme="majorBidi"/>
          <w:sz w:val="28"/>
          <w:szCs w:val="28"/>
          <w:cs/>
          <w:lang w:bidi="th-TH"/>
        </w:rPr>
        <w:t xml:space="preserve"> กลุ่มบริษัทได้จัดทำข้อมูลทางการเงินระหว่างกา</w:t>
      </w:r>
      <w:r w:rsidR="000D5D5B" w:rsidRPr="00847459">
        <w:rPr>
          <w:rFonts w:asciiTheme="majorBidi" w:hAnsiTheme="majorBidi" w:cstheme="majorBidi"/>
          <w:sz w:val="28"/>
          <w:szCs w:val="28"/>
          <w:cs/>
          <w:lang w:bidi="th-TH"/>
        </w:rPr>
        <w:t>ลสำหรับงวด</w:t>
      </w:r>
      <w:r w:rsidR="00311117" w:rsidRPr="00847459">
        <w:rPr>
          <w:rFonts w:asciiTheme="majorBidi" w:hAnsiTheme="majorBidi" w:cstheme="majorBidi" w:hint="cs"/>
          <w:sz w:val="28"/>
          <w:szCs w:val="28"/>
          <w:cs/>
          <w:lang w:bidi="th-TH"/>
        </w:rPr>
        <w:t>สามเดือนและ</w:t>
      </w:r>
      <w:r w:rsidR="00D312CD" w:rsidRPr="00847459">
        <w:rPr>
          <w:rFonts w:asciiTheme="majorBidi" w:hAnsiTheme="majorBidi" w:cstheme="majorBidi" w:hint="cs"/>
          <w:sz w:val="28"/>
          <w:szCs w:val="28"/>
          <w:cs/>
          <w:lang w:bidi="th-TH"/>
        </w:rPr>
        <w:t>เก้า</w:t>
      </w:r>
      <w:r w:rsidR="000D5D5B" w:rsidRPr="00847459">
        <w:rPr>
          <w:rFonts w:asciiTheme="majorBidi" w:hAnsiTheme="majorBidi" w:cstheme="majorBidi"/>
          <w:sz w:val="28"/>
          <w:szCs w:val="28"/>
          <w:cs/>
          <w:lang w:bidi="th-TH"/>
        </w:rPr>
        <w:t>เดือนสิ้นสุดวันที่</w:t>
      </w:r>
      <w:r w:rsidR="000D5D5B" w:rsidRPr="00847459">
        <w:rPr>
          <w:rFonts w:asciiTheme="majorBidi" w:hAnsiTheme="majorBidi" w:cstheme="majorBidi"/>
          <w:sz w:val="28"/>
          <w:szCs w:val="28"/>
          <w:lang w:bidi="th-TH"/>
        </w:rPr>
        <w:t xml:space="preserve"> 3</w:t>
      </w:r>
      <w:r w:rsidR="00736B1F" w:rsidRPr="00847459">
        <w:rPr>
          <w:rFonts w:asciiTheme="majorBidi" w:hAnsiTheme="majorBidi" w:cstheme="majorBidi"/>
          <w:sz w:val="28"/>
          <w:szCs w:val="28"/>
          <w:lang w:bidi="th-TH"/>
        </w:rPr>
        <w:t>0</w:t>
      </w:r>
      <w:r w:rsidR="000D5D5B" w:rsidRPr="00847459">
        <w:rPr>
          <w:rFonts w:asciiTheme="majorBidi" w:hAnsiTheme="majorBidi"/>
          <w:sz w:val="28"/>
          <w:szCs w:val="28"/>
          <w:cs/>
          <w:lang w:bidi="th-TH"/>
        </w:rPr>
        <w:t xml:space="preserve"> </w:t>
      </w:r>
      <w:r w:rsidR="00D312CD" w:rsidRPr="00847459">
        <w:rPr>
          <w:rFonts w:asciiTheme="majorBidi" w:hAnsiTheme="majorBidi" w:cstheme="majorBidi" w:hint="cs"/>
          <w:sz w:val="28"/>
          <w:szCs w:val="28"/>
          <w:cs/>
          <w:lang w:bidi="th-TH"/>
        </w:rPr>
        <w:t>กันยา</w:t>
      </w:r>
      <w:r w:rsidR="00736B1F" w:rsidRPr="00847459">
        <w:rPr>
          <w:rFonts w:asciiTheme="majorBidi" w:hAnsiTheme="majorBidi" w:cstheme="majorBidi" w:hint="cs"/>
          <w:sz w:val="28"/>
          <w:szCs w:val="28"/>
          <w:cs/>
          <w:lang w:bidi="th-TH"/>
        </w:rPr>
        <w:t>ยน</w:t>
      </w:r>
      <w:r w:rsidRPr="00847459">
        <w:rPr>
          <w:rFonts w:asciiTheme="majorBidi" w:hAnsiTheme="majorBidi" w:cstheme="majorBidi"/>
          <w:sz w:val="28"/>
          <w:szCs w:val="28"/>
          <w:cs/>
          <w:lang w:bidi="th-TH"/>
        </w:rPr>
        <w:t xml:space="preserve"> </w:t>
      </w:r>
      <w:r w:rsidR="00736B1F" w:rsidRPr="00847459">
        <w:rPr>
          <w:rFonts w:asciiTheme="majorBidi" w:hAnsiTheme="majorBidi" w:cstheme="majorBidi"/>
          <w:sz w:val="28"/>
          <w:szCs w:val="28"/>
        </w:rPr>
        <w:t>2563</w:t>
      </w:r>
      <w:r w:rsidR="000D5D5B" w:rsidRPr="00847459">
        <w:rPr>
          <w:rFonts w:asciiTheme="majorBidi" w:hAnsiTheme="majorBidi"/>
          <w:sz w:val="28"/>
          <w:szCs w:val="28"/>
          <w:cs/>
          <w:lang w:bidi="th-TH"/>
        </w:rPr>
        <w:t xml:space="preserve"> </w:t>
      </w:r>
      <w:r w:rsidRPr="00847459">
        <w:rPr>
          <w:rFonts w:asciiTheme="majorBidi" w:hAnsiTheme="majorBidi" w:cstheme="majorBidi"/>
          <w:sz w:val="28"/>
          <w:szCs w:val="28"/>
          <w:cs/>
          <w:lang w:bidi="th-TH"/>
        </w:rPr>
        <w:t>โดยเลือกนำแนวปฏิบัติทางการบัญชี</w:t>
      </w:r>
      <w:r w:rsidRPr="00847459">
        <w:rPr>
          <w:sz w:val="28"/>
          <w:szCs w:val="28"/>
          <w:cs/>
          <w:lang w:bidi="th-TH"/>
        </w:rPr>
        <w:t xml:space="preserve">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="002C36E4" w:rsidRPr="00847459">
        <w:rPr>
          <w:rFonts w:asciiTheme="majorBidi" w:hAnsiTheme="majorBidi" w:cstheme="majorBidi"/>
          <w:sz w:val="28"/>
          <w:szCs w:val="28"/>
          <w:lang w:bidi="th-TH"/>
        </w:rPr>
        <w:t>2019</w:t>
      </w:r>
      <w:r w:rsidRPr="00847459">
        <w:rPr>
          <w:sz w:val="28"/>
          <w:szCs w:val="28"/>
          <w:cs/>
          <w:lang w:bidi="th-TH"/>
        </w:rPr>
        <w:t xml:space="preserve"> ที่ประกาศโดยสภาวิชาชีพบัญชี มาถือปฏิบัติ ทั้งนี้ ข้าพเจ้ามิได้ให้ข้อสรุปอย่างมีเงื่อนไขต่อกรณีนี้แต่อย่างใด</w:t>
      </w:r>
    </w:p>
    <w:p w14:paraId="7263671B" w14:textId="77777777" w:rsidR="00D42C85" w:rsidRPr="00DB593C" w:rsidRDefault="00D42C85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  <w:lang w:bidi="th-TH"/>
        </w:rPr>
      </w:pPr>
    </w:p>
    <w:p w14:paraId="5EE17F90" w14:textId="54499587" w:rsidR="00DE1971" w:rsidRPr="00DB593C" w:rsidRDefault="00DE1971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B593C">
        <w:rPr>
          <w:rFonts w:ascii="Angsana New" w:hAnsi="Angsana New"/>
          <w:b/>
          <w:bCs/>
          <w:sz w:val="30"/>
          <w:szCs w:val="30"/>
          <w:cs/>
          <w:lang w:bidi="th-TH"/>
        </w:rPr>
        <w:t>เรื่องอื่น</w:t>
      </w:r>
    </w:p>
    <w:p w14:paraId="0BE7AD07" w14:textId="77777777" w:rsidR="00DE1971" w:rsidRPr="00DB593C" w:rsidRDefault="00DE1971" w:rsidP="00DE1971">
      <w:pPr>
        <w:jc w:val="thaiDistribute"/>
        <w:rPr>
          <w:rFonts w:ascii="Angsana New" w:hAnsi="Angsana New"/>
          <w:sz w:val="16"/>
          <w:szCs w:val="16"/>
        </w:rPr>
      </w:pPr>
    </w:p>
    <w:p w14:paraId="51E5A6BB" w14:textId="1A241FC9" w:rsidR="00DE1971" w:rsidRPr="00DB593C" w:rsidRDefault="00DE1971" w:rsidP="00DE1971">
      <w:pPr>
        <w:jc w:val="thaiDistribute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/>
          <w:sz w:val="28"/>
          <w:szCs w:val="28"/>
          <w:cs/>
          <w:lang w:bidi="th-TH"/>
        </w:rPr>
        <w:t>งบ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แสดงฐานะการเงิน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รวม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และงบแสดงฐานะการเงินเฉพาะกิจการของ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บริษัท ซินเท็ค คอนสตรัคชั่น จำกัด (มหาชน) และ</w:t>
      </w:r>
      <w:r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บริษัท</w:t>
      </w:r>
      <w:r w:rsidR="00ED1B31" w:rsidRPr="00DB593C">
        <w:rPr>
          <w:rFonts w:ascii="Angsana New" w:hAnsi="Angsana New" w:hint="cs"/>
          <w:sz w:val="28"/>
          <w:szCs w:val="28"/>
          <w:cs/>
          <w:lang w:bidi="th-TH"/>
        </w:rPr>
        <w:t>ย่อย</w:t>
      </w:r>
      <w:r w:rsidRPr="00DB593C">
        <w:rPr>
          <w:rFonts w:ascii="Angsana New" w:hAnsi="Angsana New" w:hint="cs"/>
          <w:sz w:val="28"/>
          <w:szCs w:val="28"/>
          <w:rtl/>
          <w:cs/>
          <w:lang w:bidi="th-TH"/>
        </w:rPr>
        <w:t xml:space="preserve"> 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ณ วันที่ </w:t>
      </w:r>
      <w:r w:rsidR="00A0323F" w:rsidRPr="00DB593C">
        <w:rPr>
          <w:rFonts w:ascii="Angsana New" w:hAnsi="Angsana New"/>
          <w:sz w:val="28"/>
          <w:szCs w:val="28"/>
        </w:rPr>
        <w:t>31</w:t>
      </w:r>
      <w:r w:rsidR="008A71A0"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ธันวาคม </w:t>
      </w:r>
      <w:r w:rsidR="00A0323F" w:rsidRPr="00DB593C">
        <w:rPr>
          <w:rFonts w:ascii="Angsana New" w:hAnsi="Angsana New"/>
          <w:sz w:val="28"/>
          <w:szCs w:val="28"/>
          <w:lang w:bidi="th-TH"/>
        </w:rPr>
        <w:t>2562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ED1B31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ที่แสดงเป็นข้อมูลเปรียบเทียบ </w:t>
      </w:r>
      <w:r w:rsidR="00910AA1" w:rsidRPr="00DB593C">
        <w:rPr>
          <w:rFonts w:ascii="Angsana New" w:hAnsi="Angsana New" w:hint="cs"/>
          <w:sz w:val="28"/>
          <w:szCs w:val="28"/>
          <w:cs/>
          <w:lang w:bidi="th-TH"/>
        </w:rPr>
        <w:t>ตรวจสอบโดยผู้สอบบัญชีอื่น</w:t>
      </w:r>
      <w:r w:rsidR="00910AA1" w:rsidRPr="00DB593C">
        <w:rPr>
          <w:rFonts w:ascii="Angsana New" w:hAnsi="Angsana New"/>
          <w:sz w:val="28"/>
          <w:szCs w:val="28"/>
          <w:cs/>
          <w:lang w:bidi="th-TH"/>
        </w:rPr>
        <w:t>ในสำนักงานเดียวกันของข้าพเจ้า</w:t>
      </w:r>
      <w:r w:rsidR="00910AA1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ED1B31" w:rsidRPr="00DB593C">
        <w:rPr>
          <w:rFonts w:ascii="Angsana New" w:hAnsi="Angsana New" w:hint="cs"/>
          <w:sz w:val="28"/>
          <w:szCs w:val="28"/>
          <w:cs/>
          <w:lang w:bidi="th-TH"/>
        </w:rPr>
        <w:t>ซึ่งแสดงความเห็นอย่างไม่มีเงื่อนไข ตามรายงานลงวันที่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A0323F" w:rsidRPr="00DB593C">
        <w:rPr>
          <w:rFonts w:ascii="Angsana New" w:hAnsi="Angsana New"/>
          <w:sz w:val="28"/>
          <w:szCs w:val="28"/>
          <w:lang w:bidi="th-TH"/>
        </w:rPr>
        <w:t>27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 กุมภาพันธ์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2563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</w:p>
    <w:p w14:paraId="723A2ED2" w14:textId="228209A7" w:rsidR="00DE1971" w:rsidRPr="00DB593C" w:rsidRDefault="00622C02" w:rsidP="00C758BA">
      <w:pPr>
        <w:spacing w:before="120"/>
        <w:jc w:val="thaiDistribute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/>
          <w:sz w:val="28"/>
          <w:szCs w:val="28"/>
          <w:cs/>
          <w:lang w:bidi="th-TH"/>
        </w:rPr>
        <w:t>งบกำไรขาดทุนเบ็ดเสร็จรวมและง</w:t>
      </w:r>
      <w:r w:rsidR="009F50CC" w:rsidRPr="00DB593C">
        <w:rPr>
          <w:rFonts w:ascii="Angsana New" w:hAnsi="Angsana New"/>
          <w:sz w:val="28"/>
          <w:szCs w:val="28"/>
          <w:cs/>
          <w:lang w:bidi="th-TH"/>
        </w:rPr>
        <w:t>บกำไรขาดทุนเบ็ดเสร็จเฉพาะกิจการ</w:t>
      </w:r>
      <w:r w:rsidR="00311117" w:rsidRPr="00DB593C">
        <w:rPr>
          <w:rFonts w:ascii="Angsana New" w:hAnsi="Angsana New" w:hint="cs"/>
          <w:sz w:val="28"/>
          <w:szCs w:val="28"/>
          <w:cs/>
          <w:lang w:bidi="th-TH"/>
        </w:rPr>
        <w:t>สำหรับงวดสามเดือนและ</w:t>
      </w:r>
      <w:r w:rsidR="00C37643">
        <w:rPr>
          <w:rFonts w:ascii="Angsana New" w:hAnsi="Angsana New" w:hint="cs"/>
          <w:sz w:val="28"/>
          <w:szCs w:val="28"/>
          <w:cs/>
          <w:lang w:bidi="th-TH"/>
        </w:rPr>
        <w:t>เก้า</w:t>
      </w:r>
      <w:r w:rsidR="00311117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เดือนสิ้นสุดวันที่ </w:t>
      </w:r>
      <w:r w:rsidR="009F50CC" w:rsidRPr="00DB593C">
        <w:rPr>
          <w:rFonts w:ascii="Angsana New" w:hAnsi="Angsana New"/>
          <w:sz w:val="28"/>
          <w:szCs w:val="28"/>
          <w:cs/>
          <w:lang w:bidi="th-TH"/>
        </w:rPr>
        <w:br/>
      </w:r>
      <w:r w:rsidR="00311117" w:rsidRPr="00DB593C">
        <w:rPr>
          <w:rFonts w:ascii="Angsana New" w:hAnsi="Angsana New"/>
          <w:sz w:val="28"/>
          <w:szCs w:val="28"/>
          <w:lang w:bidi="th-TH"/>
        </w:rPr>
        <w:t>30</w:t>
      </w:r>
      <w:r w:rsidR="00311117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4E18F6">
        <w:rPr>
          <w:rFonts w:ascii="Angsana New" w:hAnsi="Angsana New" w:hint="cs"/>
          <w:sz w:val="28"/>
          <w:szCs w:val="28"/>
          <w:cs/>
          <w:lang w:bidi="th-TH"/>
        </w:rPr>
        <w:t>กันยา</w:t>
      </w:r>
      <w:r w:rsidR="00311117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ยน </w:t>
      </w:r>
      <w:r w:rsidR="00311117" w:rsidRPr="00DB593C">
        <w:rPr>
          <w:rFonts w:ascii="Angsana New" w:hAnsi="Angsana New"/>
          <w:sz w:val="28"/>
          <w:szCs w:val="28"/>
          <w:lang w:bidi="th-TH"/>
        </w:rPr>
        <w:t xml:space="preserve">2562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งบแสดงการเปลี่ยนแปลงส่วนของผู้ถือหุ้นรวมและงบแสดงการเปลี่ยนแปลง</w:t>
      </w:r>
      <w:r w:rsidR="00311117" w:rsidRPr="00DB593C">
        <w:rPr>
          <w:rFonts w:ascii="Angsana New" w:hAnsi="Angsana New"/>
          <w:sz w:val="28"/>
          <w:szCs w:val="28"/>
          <w:cs/>
          <w:lang w:bidi="th-TH"/>
        </w:rPr>
        <w:t>ส่วนของผู้ถือหุ้นเฉพาะกิจการ แล</w:t>
      </w:r>
      <w:r w:rsidR="00311117" w:rsidRPr="00DB593C">
        <w:rPr>
          <w:rFonts w:ascii="Angsana New" w:hAnsi="Angsana New" w:hint="cs"/>
          <w:sz w:val="28"/>
          <w:szCs w:val="28"/>
          <w:cs/>
          <w:lang w:bidi="th-TH"/>
        </w:rPr>
        <w:t>ะ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งบกระแสเงินสดรวมและงบกระแสเงินสดเฉพาะกิจการของบริษัท ซินเท็ค คอนสตรัคชั่น จำกัด (มหาชน) 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และบริษัทย่อย </w:t>
      </w:r>
      <w:r w:rsidR="00C758BA" w:rsidRPr="00DB593C">
        <w:rPr>
          <w:rFonts w:ascii="Angsana New" w:hAnsi="Angsana New"/>
          <w:sz w:val="28"/>
          <w:szCs w:val="28"/>
          <w:cs/>
          <w:lang w:bidi="th-TH"/>
        </w:rPr>
        <w:t>สำหรับงวด</w:t>
      </w:r>
      <w:r w:rsidR="00986260">
        <w:rPr>
          <w:rFonts w:ascii="Angsana New" w:hAnsi="Angsana New" w:hint="cs"/>
          <w:sz w:val="28"/>
          <w:szCs w:val="28"/>
          <w:cs/>
          <w:lang w:bidi="th-TH"/>
        </w:rPr>
        <w:t>เ</w:t>
      </w:r>
      <w:r w:rsidR="00C758BA" w:rsidRPr="00DB593C">
        <w:rPr>
          <w:rFonts w:ascii="Angsana New" w:hAnsi="Angsana New"/>
          <w:sz w:val="28"/>
          <w:szCs w:val="28"/>
          <w:cs/>
          <w:lang w:bidi="th-TH"/>
        </w:rPr>
        <w:t>ก</w:t>
      </w:r>
      <w:r w:rsidR="00986260">
        <w:rPr>
          <w:rFonts w:ascii="Angsana New" w:hAnsi="Angsana New" w:hint="cs"/>
          <w:sz w:val="28"/>
          <w:szCs w:val="28"/>
          <w:cs/>
          <w:lang w:bidi="th-TH"/>
        </w:rPr>
        <w:t>้า</w:t>
      </w:r>
      <w:r w:rsidR="00C758BA" w:rsidRPr="00DB593C">
        <w:rPr>
          <w:rFonts w:ascii="Angsana New" w:hAnsi="Angsana New"/>
          <w:sz w:val="28"/>
          <w:szCs w:val="28"/>
          <w:cs/>
          <w:lang w:bidi="th-TH"/>
        </w:rPr>
        <w:t xml:space="preserve">เดือนสิ้นสุดวันที่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30</w:t>
      </w:r>
      <w:r w:rsidR="00C758BA"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986003">
        <w:rPr>
          <w:rFonts w:ascii="Angsana New" w:hAnsi="Angsana New" w:hint="cs"/>
          <w:sz w:val="28"/>
          <w:szCs w:val="28"/>
          <w:cs/>
          <w:lang w:bidi="th-TH"/>
        </w:rPr>
        <w:t>กันยา</w:t>
      </w:r>
      <w:r w:rsidR="00C758BA" w:rsidRPr="00DB593C">
        <w:rPr>
          <w:rFonts w:ascii="Angsana New" w:hAnsi="Angsana New"/>
          <w:sz w:val="28"/>
          <w:szCs w:val="28"/>
          <w:cs/>
          <w:lang w:bidi="th-TH"/>
        </w:rPr>
        <w:t xml:space="preserve">ยน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2562</w:t>
      </w:r>
      <w:r w:rsidR="00C758BA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DE1971" w:rsidRPr="00DB593C">
        <w:rPr>
          <w:rFonts w:ascii="Angsana New" w:hAnsi="Angsana New"/>
          <w:sz w:val="28"/>
          <w:szCs w:val="28"/>
          <w:cs/>
          <w:lang w:bidi="th-TH"/>
        </w:rPr>
        <w:t>ที่แสดงเป็นข้อมูล</w:t>
      </w:r>
      <w:r w:rsidR="00736B1F" w:rsidRPr="00DB593C">
        <w:rPr>
          <w:rFonts w:ascii="Angsana New" w:hAnsi="Angsana New" w:hint="cs"/>
          <w:sz w:val="28"/>
          <w:szCs w:val="28"/>
          <w:cs/>
          <w:lang w:bidi="th-TH"/>
        </w:rPr>
        <w:t>เปรียบเทียบสอบทาน</w:t>
      </w:r>
      <w:r w:rsidR="00910AA1" w:rsidRPr="00DB593C">
        <w:rPr>
          <w:rFonts w:ascii="Angsana New" w:hAnsi="Angsana New"/>
          <w:sz w:val="28"/>
          <w:szCs w:val="28"/>
          <w:cs/>
          <w:lang w:bidi="th-TH"/>
        </w:rPr>
        <w:t xml:space="preserve">โดยผู้สอบบัญชีอื่นในสำนักงานเดียวกันของข้าพเจ้า </w:t>
      </w:r>
      <w:r w:rsidR="00ED1B31" w:rsidRPr="00DB593C">
        <w:rPr>
          <w:rFonts w:ascii="Angsana New" w:hAnsi="Angsana New" w:hint="cs"/>
          <w:sz w:val="28"/>
          <w:szCs w:val="28"/>
          <w:cs/>
          <w:lang w:bidi="th-TH"/>
        </w:rPr>
        <w:t>โดย</w:t>
      </w:r>
      <w:r w:rsidR="00DE1971" w:rsidRPr="00DB593C">
        <w:rPr>
          <w:rFonts w:ascii="Angsana New" w:hAnsi="Angsana New"/>
          <w:sz w:val="28"/>
          <w:szCs w:val="28"/>
          <w:cs/>
          <w:lang w:bidi="th-TH"/>
        </w:rPr>
        <w:t xml:space="preserve">ให้ข้อสรุปอย่างไม่มีเงื่อนไข ตามรายงานลงวันที่ </w:t>
      </w:r>
      <w:r w:rsidR="007E2DB0" w:rsidRPr="00C31873">
        <w:rPr>
          <w:rFonts w:ascii="Angsana New" w:hAnsi="Angsana New"/>
          <w:sz w:val="28"/>
          <w:szCs w:val="28"/>
          <w:lang w:bidi="th-TH"/>
        </w:rPr>
        <w:t>12</w:t>
      </w:r>
      <w:r w:rsidR="00DE1971" w:rsidRPr="00C31873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9D5E53">
        <w:rPr>
          <w:rFonts w:ascii="Angsana New" w:hAnsi="Angsana New" w:hint="cs"/>
          <w:sz w:val="28"/>
          <w:szCs w:val="28"/>
          <w:cs/>
          <w:lang w:bidi="th-TH"/>
        </w:rPr>
        <w:t>พฤศจิกา</w:t>
      </w:r>
      <w:r w:rsidR="007E2DB0" w:rsidRPr="00C31873">
        <w:rPr>
          <w:rFonts w:ascii="Angsana New" w:hAnsi="Angsana New" w:hint="cs"/>
          <w:sz w:val="28"/>
          <w:szCs w:val="28"/>
          <w:cs/>
          <w:lang w:bidi="th-TH"/>
        </w:rPr>
        <w:t>ยน</w:t>
      </w:r>
      <w:r w:rsidR="00DE1971" w:rsidRPr="00C31873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ED1B31" w:rsidRPr="00C31873">
        <w:rPr>
          <w:rFonts w:ascii="Angsana New" w:hAnsi="Angsana New"/>
          <w:sz w:val="28"/>
          <w:szCs w:val="28"/>
          <w:lang w:bidi="th-TH"/>
        </w:rPr>
        <w:t>2562</w:t>
      </w:r>
    </w:p>
    <w:p w14:paraId="3D2314CB" w14:textId="77777777" w:rsidR="00DE1971" w:rsidRPr="00DB593C" w:rsidRDefault="00DE1971" w:rsidP="00DE1971">
      <w:pPr>
        <w:tabs>
          <w:tab w:val="left" w:pos="-3402"/>
          <w:tab w:val="left" w:pos="-3261"/>
          <w:tab w:val="left" w:pos="36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05E175CF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3571334F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2CA1E83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2F016600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6FF350C" w14:textId="77777777" w:rsidR="00910AA1" w:rsidRPr="002B6AD8" w:rsidRDefault="00910AA1" w:rsidP="00910AA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rtl/>
          <w:cs/>
        </w:rPr>
      </w:pPr>
      <w:r w:rsidRPr="002B6AD8">
        <w:rPr>
          <w:rFonts w:ascii="Angsana New" w:hAnsi="Angsana New" w:hint="cs"/>
          <w:sz w:val="28"/>
          <w:szCs w:val="28"/>
          <w:cs/>
          <w:lang w:bidi="th-TH"/>
        </w:rPr>
        <w:t>นางสาวกรรณิการ์  วิภาณุรัตน์</w:t>
      </w:r>
    </w:p>
    <w:p w14:paraId="17A301E0" w14:textId="77777777" w:rsidR="00910AA1" w:rsidRPr="00DB593C" w:rsidRDefault="00910AA1" w:rsidP="00910AA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  <w:r w:rsidRPr="002B6AD8">
        <w:rPr>
          <w:rFonts w:ascii="Angsana New" w:hAnsi="Angsana New"/>
          <w:sz w:val="28"/>
          <w:szCs w:val="28"/>
          <w:cs/>
          <w:lang w:bidi="th-TH"/>
        </w:rPr>
        <w:t>ผู้สอบบัญชีรับอนุญาต</w:t>
      </w:r>
      <w:r w:rsidRPr="002B6AD8">
        <w:rPr>
          <w:rFonts w:ascii="Angsana New" w:hAnsi="Angsana New" w:hint="cs"/>
          <w:sz w:val="28"/>
          <w:szCs w:val="28"/>
          <w:cs/>
          <w:lang w:bidi="th-TH"/>
        </w:rPr>
        <w:t xml:space="preserve"> ทะเบียนเลขที่ </w:t>
      </w:r>
      <w:r w:rsidRPr="002B6AD8">
        <w:rPr>
          <w:rFonts w:ascii="Angsana New" w:hAnsi="Angsana New"/>
          <w:sz w:val="28"/>
          <w:szCs w:val="28"/>
          <w:lang w:bidi="th-TH"/>
        </w:rPr>
        <w:t>7305</w:t>
      </w:r>
    </w:p>
    <w:p w14:paraId="142B2F1F" w14:textId="7BF4FBC6" w:rsidR="00DE1971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  <w:bookmarkStart w:id="0" w:name="_GoBack"/>
      <w:bookmarkEnd w:id="0"/>
    </w:p>
    <w:p w14:paraId="006BCD80" w14:textId="77777777" w:rsidR="001555CB" w:rsidRPr="00DB593C" w:rsidRDefault="001555CB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7BB6D03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บริษัท กรินทร์ ออดิท จำกัด </w:t>
      </w:r>
    </w:p>
    <w:p w14:paraId="4C51E122" w14:textId="36E7F2E3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วันที่ </w:t>
      </w:r>
      <w:r w:rsidR="004A739F">
        <w:rPr>
          <w:rFonts w:ascii="Angsana New" w:hAnsi="Angsana New"/>
          <w:sz w:val="28"/>
          <w:szCs w:val="28"/>
          <w:lang w:bidi="th-TH"/>
        </w:rPr>
        <w:t>11</w:t>
      </w:r>
      <w:r w:rsidR="00D42C85"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5528C8">
        <w:rPr>
          <w:rFonts w:ascii="Angsana New" w:hAnsi="Angsana New" w:hint="cs"/>
          <w:sz w:val="28"/>
          <w:szCs w:val="28"/>
          <w:cs/>
          <w:lang w:bidi="th-TH"/>
        </w:rPr>
        <w:t>พฤศจิกายน</w:t>
      </w:r>
      <w:r w:rsidR="00D069E3"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2563</w:t>
      </w:r>
    </w:p>
    <w:p w14:paraId="48FED3CD" w14:textId="77777777" w:rsidR="00AE7EFE" w:rsidRPr="00DB593C" w:rsidRDefault="00AE7EFE">
      <w:pPr>
        <w:rPr>
          <w:cs/>
          <w:lang w:bidi="th-TH"/>
        </w:rPr>
        <w:sectPr w:rsidR="00AE7EFE" w:rsidRPr="00DB593C" w:rsidSect="007C5F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699" w:right="1109" w:bottom="806" w:left="1440" w:header="1440" w:footer="720" w:gutter="0"/>
          <w:cols w:space="720"/>
          <w:titlePg/>
          <w:docGrid w:linePitch="360"/>
        </w:sectPr>
      </w:pPr>
    </w:p>
    <w:p w14:paraId="5CBC6A86" w14:textId="2DD8E216" w:rsidR="00DE1971" w:rsidRPr="00DB593C" w:rsidRDefault="00DE1971"/>
    <w:p w14:paraId="746639B0" w14:textId="10C001A9" w:rsidR="00AE7EFE" w:rsidRPr="00DB593C" w:rsidRDefault="00AE7EFE"/>
    <w:p w14:paraId="310C7973" w14:textId="469C0E70" w:rsidR="00AE7EFE" w:rsidRPr="00DB593C" w:rsidRDefault="00AE7EFE"/>
    <w:p w14:paraId="51C870DC" w14:textId="77777777" w:rsidR="00AE7EFE" w:rsidRPr="00DB593C" w:rsidRDefault="00AE7EFE"/>
    <w:p w14:paraId="15640574" w14:textId="39320351" w:rsidR="00AE7EFE" w:rsidRPr="00DB593C" w:rsidRDefault="00AE7EFE"/>
    <w:p w14:paraId="367FB10E" w14:textId="77777777" w:rsidR="00AE7EFE" w:rsidRPr="00DB593C" w:rsidRDefault="00AE7EFE" w:rsidP="00AE7EFE">
      <w:pPr>
        <w:jc w:val="center"/>
        <w:rPr>
          <w:rFonts w:ascii="Angsana New" w:hAnsi="Angsana New"/>
          <w:sz w:val="32"/>
          <w:szCs w:val="32"/>
          <w:lang w:bidi="th-TH"/>
        </w:rPr>
      </w:pPr>
      <w:r w:rsidRPr="00DB593C">
        <w:rPr>
          <w:rFonts w:hint="cs"/>
          <w:b/>
          <w:bCs/>
          <w:sz w:val="32"/>
          <w:szCs w:val="32"/>
          <w:cs/>
          <w:lang w:bidi="th-TH"/>
        </w:rPr>
        <w:t>บริษัท ซินเท็ค คอนสตรัคชั่น จำกัด (มหาชน</w:t>
      </w:r>
      <w:r w:rsidRPr="00DB593C">
        <w:rPr>
          <w:rFonts w:hint="cs"/>
          <w:sz w:val="32"/>
          <w:szCs w:val="32"/>
          <w:cs/>
          <w:lang w:bidi="th-TH"/>
        </w:rPr>
        <w:t>)</w:t>
      </w:r>
      <w:r w:rsidRPr="00DB593C">
        <w:rPr>
          <w:rFonts w:ascii="Angsana New" w:hAnsi="Angsana New"/>
          <w:sz w:val="32"/>
          <w:szCs w:val="32"/>
          <w:cs/>
          <w:lang w:bidi="th-TH"/>
        </w:rPr>
        <w:t xml:space="preserve"> </w:t>
      </w:r>
      <w:r w:rsidRPr="00DB593C">
        <w:rPr>
          <w:rFonts w:ascii="Angsana New" w:hAnsi="Angsana New" w:hint="cs"/>
          <w:b/>
          <w:bCs/>
          <w:sz w:val="32"/>
          <w:szCs w:val="32"/>
          <w:cs/>
          <w:lang w:bidi="th-TH"/>
        </w:rPr>
        <w:t>และบริษัทย่อย</w:t>
      </w:r>
    </w:p>
    <w:p w14:paraId="5BB82A58" w14:textId="77777777" w:rsidR="00AE7EFE" w:rsidRPr="00DB593C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DB593C">
        <w:rPr>
          <w:rFonts w:ascii="Angsana New" w:hAnsi="Angsana New" w:cs="Angsana New"/>
          <w:sz w:val="32"/>
          <w:szCs w:val="32"/>
          <w:cs/>
        </w:rPr>
        <w:t>งบการเงิน</w:t>
      </w:r>
      <w:r w:rsidRPr="00DB593C">
        <w:rPr>
          <w:rFonts w:ascii="Angsana New" w:hAnsi="Angsana New" w:cs="Angsana New" w:hint="cs"/>
          <w:sz w:val="32"/>
          <w:szCs w:val="32"/>
          <w:cs/>
        </w:rPr>
        <w:t>ระหว่างกาล</w:t>
      </w:r>
    </w:p>
    <w:p w14:paraId="433D5E04" w14:textId="3236FF04" w:rsidR="00AE7EFE" w:rsidRPr="00DB593C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DB593C">
        <w:rPr>
          <w:rFonts w:ascii="Angsana New" w:hAnsi="Angsana New" w:cs="Angsana New"/>
          <w:sz w:val="32"/>
          <w:szCs w:val="32"/>
          <w:cs/>
        </w:rPr>
        <w:t>สำหรับ</w:t>
      </w:r>
      <w:r w:rsidRPr="00DB593C">
        <w:rPr>
          <w:rFonts w:ascii="Angsana New" w:hAnsi="Angsana New" w:cs="Angsana New" w:hint="cs"/>
          <w:sz w:val="32"/>
          <w:szCs w:val="32"/>
          <w:cs/>
        </w:rPr>
        <w:t>งวดสามเดือน</w:t>
      </w:r>
      <w:r w:rsidR="00BF6D3F" w:rsidRPr="00DB593C">
        <w:rPr>
          <w:rFonts w:ascii="Angsana New" w:hAnsi="Angsana New" w:cs="Angsana New" w:hint="cs"/>
          <w:sz w:val="32"/>
          <w:szCs w:val="32"/>
          <w:cs/>
        </w:rPr>
        <w:t>และ</w:t>
      </w:r>
      <w:r w:rsidR="00720395">
        <w:rPr>
          <w:rFonts w:ascii="Angsana New" w:hAnsi="Angsana New" w:cs="Angsana New" w:hint="cs"/>
          <w:sz w:val="32"/>
          <w:szCs w:val="32"/>
          <w:cs/>
        </w:rPr>
        <w:t>เก้า</w:t>
      </w:r>
      <w:r w:rsidR="00BF6D3F" w:rsidRPr="00DB593C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DB593C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57373D" w:rsidRPr="00DB593C">
        <w:rPr>
          <w:rFonts w:ascii="Angsana New" w:hAnsi="Angsana New" w:cs="Angsana New"/>
          <w:sz w:val="32"/>
          <w:szCs w:val="32"/>
        </w:rPr>
        <w:t>30</w:t>
      </w:r>
      <w:r w:rsidR="00610F86" w:rsidRPr="00DB593C">
        <w:rPr>
          <w:rFonts w:ascii="Angsana New" w:hAnsi="Angsana New" w:cs="Angsana New" w:hint="cs"/>
          <w:sz w:val="32"/>
          <w:szCs w:val="32"/>
          <w:cs/>
          <w:lang w:val="th-TH"/>
        </w:rPr>
        <w:t xml:space="preserve"> </w:t>
      </w:r>
      <w:r w:rsidR="00720395">
        <w:rPr>
          <w:rFonts w:ascii="Angsana New" w:hAnsi="Angsana New" w:cs="Angsana New" w:hint="cs"/>
          <w:sz w:val="32"/>
          <w:szCs w:val="32"/>
          <w:cs/>
          <w:lang w:val="th-TH"/>
        </w:rPr>
        <w:t>กันยา</w:t>
      </w:r>
      <w:r w:rsidR="00610F86" w:rsidRPr="00DB593C">
        <w:rPr>
          <w:rFonts w:ascii="Angsana New" w:hAnsi="Angsana New" w:cs="Angsana New" w:hint="cs"/>
          <w:sz w:val="32"/>
          <w:szCs w:val="32"/>
          <w:cs/>
          <w:lang w:val="th-TH"/>
        </w:rPr>
        <w:t>ยน</w:t>
      </w:r>
      <w:r w:rsidRPr="00DB593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7373D" w:rsidRPr="00DB593C">
        <w:rPr>
          <w:rFonts w:ascii="Angsana New" w:hAnsi="Angsana New" w:cs="Angsana New"/>
          <w:sz w:val="32"/>
          <w:szCs w:val="32"/>
        </w:rPr>
        <w:t>2563</w:t>
      </w:r>
    </w:p>
    <w:p w14:paraId="244C9672" w14:textId="77777777" w:rsidR="00AE7EFE" w:rsidRPr="00DB593C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DB593C">
        <w:rPr>
          <w:rFonts w:ascii="Angsana New" w:hAnsi="Angsana New" w:cs="Angsana New"/>
          <w:sz w:val="32"/>
          <w:szCs w:val="32"/>
          <w:cs/>
        </w:rPr>
        <w:t>และ</w:t>
      </w:r>
    </w:p>
    <w:p w14:paraId="4EB5FB8A" w14:textId="293468D6" w:rsidR="00AE7EFE" w:rsidRPr="00AE7EFE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DB593C">
        <w:rPr>
          <w:rFonts w:ascii="Angsana New" w:hAnsi="Angsana New" w:cs="Angsana New"/>
          <w:sz w:val="32"/>
          <w:szCs w:val="32"/>
          <w:cs/>
        </w:rPr>
        <w:t>รายงาน</w:t>
      </w:r>
      <w:r w:rsidRPr="00DB593C">
        <w:rPr>
          <w:rFonts w:ascii="Angsana New" w:hAnsi="Angsana New" w:cs="Angsana New" w:hint="cs"/>
          <w:sz w:val="32"/>
          <w:szCs w:val="32"/>
          <w:cs/>
        </w:rPr>
        <w:t>การสอบทานข้อมูลทางการเงินระหว่างกาลโดย</w:t>
      </w:r>
      <w:r w:rsidRPr="00DB593C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sectPr w:rsidR="00AE7EFE" w:rsidRPr="00AE7EFE" w:rsidSect="007C5F15">
      <w:pgSz w:w="11907" w:h="16839" w:code="9"/>
      <w:pgMar w:top="1699" w:right="1109" w:bottom="806" w:left="1440" w:header="14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153AE" w14:textId="77777777" w:rsidR="00500E34" w:rsidRDefault="00500E34" w:rsidP="00DE1971">
      <w:r>
        <w:separator/>
      </w:r>
    </w:p>
  </w:endnote>
  <w:endnote w:type="continuationSeparator" w:id="0">
    <w:p w14:paraId="113F584A" w14:textId="77777777" w:rsidR="00500E34" w:rsidRDefault="00500E34" w:rsidP="00DE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B3F83" w14:textId="77777777" w:rsidR="003A284B" w:rsidRDefault="003A2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861DF" w14:textId="77777777" w:rsidR="003A284B" w:rsidRDefault="003A28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05AA6" w14:textId="77777777" w:rsidR="003A284B" w:rsidRDefault="003A2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B778E" w14:textId="77777777" w:rsidR="00500E34" w:rsidRDefault="00500E34" w:rsidP="00DE1971">
      <w:r>
        <w:separator/>
      </w:r>
    </w:p>
  </w:footnote>
  <w:footnote w:type="continuationSeparator" w:id="0">
    <w:p w14:paraId="54E4FAD8" w14:textId="77777777" w:rsidR="00500E34" w:rsidRDefault="00500E34" w:rsidP="00DE1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E1845" w14:textId="36FFC290" w:rsidR="003A284B" w:rsidRDefault="003A28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F50B" w14:textId="0CD7E948" w:rsidR="00004683" w:rsidRDefault="00004683" w:rsidP="0049720D">
    <w:pPr>
      <w:pStyle w:val="Header"/>
    </w:pPr>
  </w:p>
  <w:p w14:paraId="37A2B815" w14:textId="77777777" w:rsidR="00004683" w:rsidRDefault="000046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858F2" w14:textId="004A21CF" w:rsidR="003A284B" w:rsidRDefault="003A28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45189D"/>
    <w:multiLevelType w:val="hybridMultilevel"/>
    <w:tmpl w:val="8B828986"/>
    <w:lvl w:ilvl="0" w:tplc="45B0C72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971"/>
    <w:rsid w:val="00004683"/>
    <w:rsid w:val="00035D58"/>
    <w:rsid w:val="00072AC5"/>
    <w:rsid w:val="000865FB"/>
    <w:rsid w:val="000D3BB0"/>
    <w:rsid w:val="000D5D5B"/>
    <w:rsid w:val="00130463"/>
    <w:rsid w:val="00134E68"/>
    <w:rsid w:val="00136CB4"/>
    <w:rsid w:val="001555CB"/>
    <w:rsid w:val="00176901"/>
    <w:rsid w:val="00181FCB"/>
    <w:rsid w:val="001E19F9"/>
    <w:rsid w:val="001F1853"/>
    <w:rsid w:val="001F3AA0"/>
    <w:rsid w:val="002B6AD8"/>
    <w:rsid w:val="002C36E4"/>
    <w:rsid w:val="002D3A97"/>
    <w:rsid w:val="00307712"/>
    <w:rsid w:val="00311117"/>
    <w:rsid w:val="00314F94"/>
    <w:rsid w:val="0035191B"/>
    <w:rsid w:val="00371F30"/>
    <w:rsid w:val="00375591"/>
    <w:rsid w:val="003A284B"/>
    <w:rsid w:val="003B28DD"/>
    <w:rsid w:val="003E7D9B"/>
    <w:rsid w:val="00400952"/>
    <w:rsid w:val="00417F0D"/>
    <w:rsid w:val="00424CE4"/>
    <w:rsid w:val="0042759F"/>
    <w:rsid w:val="0049720D"/>
    <w:rsid w:val="004A365F"/>
    <w:rsid w:val="004A739F"/>
    <w:rsid w:val="004C157E"/>
    <w:rsid w:val="004E18F6"/>
    <w:rsid w:val="00500E34"/>
    <w:rsid w:val="005363B4"/>
    <w:rsid w:val="005528C8"/>
    <w:rsid w:val="0057373D"/>
    <w:rsid w:val="00610F86"/>
    <w:rsid w:val="00614351"/>
    <w:rsid w:val="00622C02"/>
    <w:rsid w:val="00691C3B"/>
    <w:rsid w:val="006B4164"/>
    <w:rsid w:val="006D11F4"/>
    <w:rsid w:val="006F00C5"/>
    <w:rsid w:val="00720395"/>
    <w:rsid w:val="0072493D"/>
    <w:rsid w:val="00736B1F"/>
    <w:rsid w:val="007942F7"/>
    <w:rsid w:val="007C5F15"/>
    <w:rsid w:val="007E2DB0"/>
    <w:rsid w:val="007F0577"/>
    <w:rsid w:val="00823C2D"/>
    <w:rsid w:val="00847459"/>
    <w:rsid w:val="008609C2"/>
    <w:rsid w:val="0086521F"/>
    <w:rsid w:val="008A71A0"/>
    <w:rsid w:val="008F7971"/>
    <w:rsid w:val="00910AA1"/>
    <w:rsid w:val="009251B0"/>
    <w:rsid w:val="00952925"/>
    <w:rsid w:val="009631CC"/>
    <w:rsid w:val="009720CA"/>
    <w:rsid w:val="00986003"/>
    <w:rsid w:val="00986260"/>
    <w:rsid w:val="009A78B9"/>
    <w:rsid w:val="009B05F5"/>
    <w:rsid w:val="009B6861"/>
    <w:rsid w:val="009D5E53"/>
    <w:rsid w:val="009F50CC"/>
    <w:rsid w:val="00A0323F"/>
    <w:rsid w:val="00A35053"/>
    <w:rsid w:val="00A35176"/>
    <w:rsid w:val="00A97687"/>
    <w:rsid w:val="00AE7EFE"/>
    <w:rsid w:val="00B4746A"/>
    <w:rsid w:val="00BA12C0"/>
    <w:rsid w:val="00BF17E9"/>
    <w:rsid w:val="00BF491D"/>
    <w:rsid w:val="00BF4982"/>
    <w:rsid w:val="00BF6D3F"/>
    <w:rsid w:val="00C31873"/>
    <w:rsid w:val="00C37643"/>
    <w:rsid w:val="00C37B26"/>
    <w:rsid w:val="00C7328A"/>
    <w:rsid w:val="00C758BA"/>
    <w:rsid w:val="00D069E3"/>
    <w:rsid w:val="00D312CD"/>
    <w:rsid w:val="00D42C85"/>
    <w:rsid w:val="00DB0CB4"/>
    <w:rsid w:val="00DB1C35"/>
    <w:rsid w:val="00DB593C"/>
    <w:rsid w:val="00DE1971"/>
    <w:rsid w:val="00DE242A"/>
    <w:rsid w:val="00E92FCF"/>
    <w:rsid w:val="00E972E4"/>
    <w:rsid w:val="00EA7E41"/>
    <w:rsid w:val="00ED1B31"/>
    <w:rsid w:val="00ED39CF"/>
    <w:rsid w:val="00EE6294"/>
    <w:rsid w:val="00F021D5"/>
    <w:rsid w:val="00F533C3"/>
    <w:rsid w:val="00F86263"/>
    <w:rsid w:val="00F914A4"/>
    <w:rsid w:val="00FA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1945F"/>
  <w15:docId w15:val="{6019325B-9056-4A5D-8A35-51D7F0C3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971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qFormat/>
    <w:rsid w:val="00DE1971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4"/>
    </w:pPr>
    <w:rPr>
      <w:rFonts w:ascii="Arial" w:hAnsi="Arial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DE1971"/>
    <w:rPr>
      <w:rFonts w:ascii="Arial" w:eastAsia="Times New Roman" w:hAnsi="Arial" w:cs="Angsana New"/>
      <w:szCs w:val="20"/>
      <w:lang w:val="en-GB" w:bidi="ar-SA"/>
    </w:rPr>
  </w:style>
  <w:style w:type="paragraph" w:styleId="Header">
    <w:name w:val="header"/>
    <w:basedOn w:val="Normal"/>
    <w:link w:val="HeaderChar"/>
    <w:uiPriority w:val="99"/>
    <w:unhideWhenUsed/>
    <w:rsid w:val="00DE1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971"/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E1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971"/>
    <w:rPr>
      <w:rFonts w:ascii="Times New Roman" w:eastAsia="Times New Roman" w:hAnsi="Times New Roman" w:cs="Angsana New"/>
      <w:sz w:val="24"/>
      <w:szCs w:val="24"/>
      <w:lang w:bidi="ar-SA"/>
    </w:rPr>
  </w:style>
  <w:style w:type="paragraph" w:customStyle="1" w:styleId="ReportHeading1">
    <w:name w:val="ReportHeading1"/>
    <w:basedOn w:val="Normal"/>
    <w:rsid w:val="00AE7EF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lang w:bidi="th-TH"/>
    </w:rPr>
  </w:style>
  <w:style w:type="paragraph" w:styleId="ListParagraph">
    <w:name w:val="List Paragraph"/>
    <w:basedOn w:val="Normal"/>
    <w:uiPriority w:val="34"/>
    <w:qFormat/>
    <w:rsid w:val="00417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86CC3-A9D6-4B4C-84A5-A29E4A69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Suphattra Saetae</dc:creator>
  <cp:lastModifiedBy>Rattapawee Lapnan</cp:lastModifiedBy>
  <cp:revision>22</cp:revision>
  <cp:lastPrinted>2020-11-11T09:03:00Z</cp:lastPrinted>
  <dcterms:created xsi:type="dcterms:W3CDTF">2020-08-14T06:30:00Z</dcterms:created>
  <dcterms:modified xsi:type="dcterms:W3CDTF">2020-11-11T09:16:00Z</dcterms:modified>
</cp:coreProperties>
</file>